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667" w:rsidRPr="00B872DF" w:rsidRDefault="00951667" w:rsidP="00951667">
      <w:pPr>
        <w:rPr>
          <w:rFonts w:ascii="方正大标宋简体" w:eastAsia="方正大标宋简体" w:hAnsi="华文中宋"/>
          <w:sz w:val="42"/>
          <w:szCs w:val="42"/>
        </w:rPr>
      </w:pPr>
      <w:r w:rsidRPr="00B872DF">
        <w:rPr>
          <w:rFonts w:ascii="方正大标宋简体" w:eastAsia="方正大标宋简体" w:hAnsi="华文中宋" w:hint="eastAsia"/>
          <w:sz w:val="42"/>
          <w:szCs w:val="42"/>
        </w:rPr>
        <w:t>附件</w:t>
      </w:r>
    </w:p>
    <w:p w:rsidR="00951667" w:rsidRPr="005C4B6A" w:rsidRDefault="00951667" w:rsidP="00951667">
      <w:pPr>
        <w:pStyle w:val="1"/>
        <w:adjustRightInd w:val="0"/>
        <w:snapToGrid w:val="0"/>
        <w:spacing w:before="0" w:after="0" w:line="240" w:lineRule="auto"/>
        <w:jc w:val="center"/>
        <w:rPr>
          <w:rFonts w:ascii="方正大标宋简体" w:eastAsia="方正大标宋简体" w:hAnsi="华文中宋"/>
          <w:b w:val="0"/>
          <w:sz w:val="42"/>
          <w:szCs w:val="42"/>
        </w:rPr>
      </w:pPr>
      <w:r w:rsidRPr="005C4B6A">
        <w:rPr>
          <w:rFonts w:ascii="方正大标宋简体" w:eastAsia="方正大标宋简体" w:hAnsi="华文中宋" w:hint="eastAsia"/>
          <w:b w:val="0"/>
          <w:sz w:val="42"/>
          <w:szCs w:val="42"/>
        </w:rPr>
        <w:t>劳动节期间相关品种交易保证金比例和</w:t>
      </w:r>
    </w:p>
    <w:p w:rsidR="00951667" w:rsidRPr="005C4B6A" w:rsidRDefault="00951667" w:rsidP="00951667">
      <w:pPr>
        <w:pStyle w:val="1"/>
        <w:adjustRightInd w:val="0"/>
        <w:snapToGrid w:val="0"/>
        <w:spacing w:before="0" w:after="0" w:line="240" w:lineRule="auto"/>
        <w:jc w:val="center"/>
        <w:rPr>
          <w:rFonts w:ascii="方正大标宋简体" w:eastAsia="方正大标宋简体" w:hAnsi="华文中宋"/>
          <w:b w:val="0"/>
          <w:sz w:val="42"/>
          <w:szCs w:val="42"/>
        </w:rPr>
      </w:pPr>
      <w:r w:rsidRPr="005C4B6A">
        <w:rPr>
          <w:rFonts w:ascii="方正大标宋简体" w:eastAsia="方正大标宋简体" w:hAnsi="华文中宋" w:hint="eastAsia"/>
          <w:b w:val="0"/>
          <w:sz w:val="42"/>
          <w:szCs w:val="42"/>
        </w:rPr>
        <w:t>涨跌停板幅度调整一览表</w:t>
      </w:r>
    </w:p>
    <w:p w:rsidR="00951667" w:rsidRDefault="00951667" w:rsidP="00951667">
      <w:pPr>
        <w:jc w:val="center"/>
        <w:rPr>
          <w:rFonts w:eastAsia="方正大标宋简体"/>
          <w:sz w:val="42"/>
          <w:szCs w:val="42"/>
        </w:rPr>
      </w:pPr>
    </w:p>
    <w:tbl>
      <w:tblPr>
        <w:tblW w:w="1070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482"/>
        <w:gridCol w:w="1417"/>
        <w:gridCol w:w="1701"/>
        <w:gridCol w:w="1560"/>
        <w:gridCol w:w="1417"/>
        <w:gridCol w:w="1701"/>
        <w:gridCol w:w="1424"/>
      </w:tblGrid>
      <w:tr w:rsidR="00951667" w:rsidRPr="004A4443" w:rsidTr="00C66E0E">
        <w:trPr>
          <w:trHeight w:val="285"/>
          <w:jc w:val="center"/>
        </w:trPr>
        <w:tc>
          <w:tcPr>
            <w:tcW w:w="14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51667" w:rsidRPr="004A4443" w:rsidRDefault="00951667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color w:val="000000"/>
                <w:kern w:val="0"/>
                <w:sz w:val="28"/>
                <w:szCs w:val="28"/>
              </w:rPr>
            </w:pPr>
            <w:r w:rsidRPr="004A4443">
              <w:rPr>
                <w:rFonts w:ascii="方正黑体简体" w:eastAsia="方正黑体简体" w:hint="eastAsia"/>
                <w:color w:val="000000"/>
                <w:kern w:val="0"/>
                <w:sz w:val="28"/>
                <w:szCs w:val="28"/>
              </w:rPr>
              <w:t>品种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51667" w:rsidRPr="004A4443" w:rsidRDefault="00951667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color w:val="000000"/>
                <w:kern w:val="0"/>
                <w:sz w:val="28"/>
                <w:szCs w:val="28"/>
              </w:rPr>
            </w:pPr>
            <w:r w:rsidRPr="004A4443">
              <w:rPr>
                <w:rFonts w:ascii="方正黑体简体" w:eastAsia="方正黑体简体" w:hint="eastAsia"/>
                <w:color w:val="000000"/>
                <w:kern w:val="0"/>
                <w:sz w:val="28"/>
                <w:szCs w:val="28"/>
              </w:rPr>
              <w:t>涨跌停板幅度（%）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51667" w:rsidRPr="004A4443" w:rsidRDefault="00951667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color w:val="000000"/>
                <w:kern w:val="0"/>
                <w:sz w:val="28"/>
                <w:szCs w:val="28"/>
              </w:rPr>
            </w:pPr>
            <w:r w:rsidRPr="004A4443">
              <w:rPr>
                <w:rFonts w:ascii="方正黑体简体" w:eastAsia="方正黑体简体" w:hint="eastAsia"/>
                <w:color w:val="000000"/>
                <w:kern w:val="0"/>
                <w:sz w:val="28"/>
                <w:szCs w:val="28"/>
              </w:rPr>
              <w:t>交易保证金比例（%）</w:t>
            </w:r>
          </w:p>
        </w:tc>
      </w:tr>
      <w:tr w:rsidR="00951667" w:rsidRPr="004A4443" w:rsidTr="00C66E0E">
        <w:trPr>
          <w:trHeight w:val="285"/>
          <w:jc w:val="center"/>
        </w:trPr>
        <w:tc>
          <w:tcPr>
            <w:tcW w:w="14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51667" w:rsidRPr="004A4443" w:rsidRDefault="00951667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51667" w:rsidRPr="004A4443" w:rsidRDefault="00951667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color w:val="000000"/>
                <w:kern w:val="0"/>
                <w:sz w:val="28"/>
                <w:szCs w:val="28"/>
              </w:rPr>
            </w:pPr>
            <w:r w:rsidRPr="004A4443">
              <w:rPr>
                <w:rFonts w:ascii="方正黑体简体" w:eastAsia="方正黑体简体" w:hint="eastAsia"/>
                <w:color w:val="000000"/>
                <w:kern w:val="0"/>
                <w:sz w:val="28"/>
                <w:szCs w:val="28"/>
              </w:rPr>
              <w:t>劳动节前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51667" w:rsidRPr="004A4443" w:rsidRDefault="00951667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color w:val="000000"/>
                <w:kern w:val="0"/>
                <w:sz w:val="28"/>
                <w:szCs w:val="28"/>
              </w:rPr>
            </w:pPr>
            <w:r w:rsidRPr="004A4443">
              <w:rPr>
                <w:rFonts w:ascii="方正黑体简体" w:eastAsia="方正黑体简体" w:hint="eastAsia"/>
                <w:color w:val="000000"/>
                <w:kern w:val="0"/>
                <w:sz w:val="28"/>
                <w:szCs w:val="28"/>
              </w:rPr>
              <w:t>劳动节期间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51667" w:rsidRPr="004A4443" w:rsidRDefault="00951667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color w:val="000000"/>
                <w:kern w:val="0"/>
                <w:sz w:val="28"/>
                <w:szCs w:val="28"/>
              </w:rPr>
            </w:pPr>
            <w:r w:rsidRPr="004A4443">
              <w:rPr>
                <w:rFonts w:ascii="方正黑体简体" w:eastAsia="方正黑体简体" w:hint="eastAsia"/>
                <w:color w:val="000000"/>
                <w:kern w:val="0"/>
                <w:sz w:val="28"/>
                <w:szCs w:val="28"/>
              </w:rPr>
              <w:t>劳动节后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51667" w:rsidRPr="004A4443" w:rsidRDefault="00951667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color w:val="000000"/>
                <w:kern w:val="0"/>
                <w:sz w:val="28"/>
                <w:szCs w:val="28"/>
              </w:rPr>
            </w:pPr>
            <w:r w:rsidRPr="004A4443">
              <w:rPr>
                <w:rFonts w:ascii="方正黑体简体" w:eastAsia="方正黑体简体" w:hint="eastAsia"/>
                <w:color w:val="000000"/>
                <w:kern w:val="0"/>
                <w:sz w:val="28"/>
                <w:szCs w:val="28"/>
              </w:rPr>
              <w:t>劳动节前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51667" w:rsidRPr="004A4443" w:rsidRDefault="00951667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color w:val="000000"/>
                <w:kern w:val="0"/>
                <w:sz w:val="28"/>
                <w:szCs w:val="28"/>
              </w:rPr>
            </w:pPr>
            <w:r w:rsidRPr="004A4443">
              <w:rPr>
                <w:rFonts w:ascii="方正黑体简体" w:eastAsia="方正黑体简体" w:hint="eastAsia"/>
                <w:color w:val="000000"/>
                <w:kern w:val="0"/>
                <w:sz w:val="28"/>
                <w:szCs w:val="28"/>
              </w:rPr>
              <w:t>劳动节期间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51667" w:rsidRPr="004A4443" w:rsidRDefault="00951667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/>
                <w:color w:val="000000"/>
                <w:kern w:val="0"/>
                <w:sz w:val="28"/>
                <w:szCs w:val="28"/>
              </w:rPr>
            </w:pPr>
            <w:r w:rsidRPr="004A4443">
              <w:rPr>
                <w:rFonts w:ascii="方正黑体简体" w:eastAsia="方正黑体简体" w:hint="eastAsia"/>
                <w:color w:val="000000"/>
                <w:kern w:val="0"/>
                <w:sz w:val="28"/>
                <w:szCs w:val="28"/>
              </w:rPr>
              <w:t>劳动节后</w:t>
            </w:r>
          </w:p>
        </w:tc>
      </w:tr>
      <w:tr w:rsidR="00951667" w:rsidRPr="004A4443" w:rsidTr="00C66E0E">
        <w:trPr>
          <w:trHeight w:val="285"/>
          <w:jc w:val="center"/>
        </w:trPr>
        <w:tc>
          <w:tcPr>
            <w:tcW w:w="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1667" w:rsidRPr="004A4443" w:rsidRDefault="00951667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 w:rsidRPr="004A4443">
              <w:rPr>
                <w:rFonts w:ascii="方正仿宋简体" w:eastAsia="方正仿宋简体" w:hint="eastAsia"/>
                <w:color w:val="000000"/>
                <w:kern w:val="0"/>
                <w:sz w:val="28"/>
                <w:szCs w:val="28"/>
              </w:rPr>
              <w:t>原油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51667" w:rsidRPr="004A4443" w:rsidRDefault="00951667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4A4443">
              <w:rPr>
                <w:rFonts w:eastAsia="方正仿宋简体"/>
                <w:kern w:val="0"/>
                <w:sz w:val="28"/>
                <w:szCs w:val="28"/>
              </w:rPr>
              <w:t xml:space="preserve">10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51667" w:rsidRPr="004A4443" w:rsidRDefault="00951667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4A4443">
              <w:rPr>
                <w:rFonts w:eastAsia="方正仿宋简体"/>
                <w:kern w:val="0"/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51667" w:rsidRPr="004A4443" w:rsidRDefault="00951667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color w:val="FF0000"/>
                <w:kern w:val="0"/>
                <w:sz w:val="28"/>
                <w:szCs w:val="28"/>
              </w:rPr>
            </w:pPr>
            <w:r w:rsidRPr="004A4443">
              <w:rPr>
                <w:rFonts w:eastAsia="方正仿宋简体"/>
                <w:color w:val="FF0000"/>
                <w:kern w:val="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51667" w:rsidRPr="004A4443" w:rsidRDefault="00951667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4A4443">
              <w:rPr>
                <w:rFonts w:eastAsia="方正仿宋简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51667" w:rsidRPr="004A4443" w:rsidRDefault="00951667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4A4443">
              <w:rPr>
                <w:rFonts w:eastAsia="方正仿宋简体"/>
                <w:kern w:val="0"/>
                <w:sz w:val="28"/>
                <w:szCs w:val="28"/>
              </w:rPr>
              <w:t>16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51667" w:rsidRPr="004A4443" w:rsidRDefault="00951667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color w:val="FF0000"/>
                <w:kern w:val="0"/>
                <w:sz w:val="28"/>
                <w:szCs w:val="28"/>
              </w:rPr>
            </w:pPr>
            <w:r w:rsidRPr="004A4443">
              <w:rPr>
                <w:rFonts w:eastAsia="方正仿宋简体"/>
                <w:color w:val="FF0000"/>
                <w:kern w:val="0"/>
                <w:sz w:val="28"/>
                <w:szCs w:val="28"/>
              </w:rPr>
              <w:t>15</w:t>
            </w:r>
          </w:p>
        </w:tc>
      </w:tr>
      <w:tr w:rsidR="00951667" w:rsidRPr="004A4443" w:rsidTr="00C66E0E">
        <w:trPr>
          <w:trHeight w:val="285"/>
          <w:jc w:val="center"/>
        </w:trPr>
        <w:tc>
          <w:tcPr>
            <w:tcW w:w="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1667" w:rsidRPr="004A4443" w:rsidRDefault="00951667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 w:rsidRPr="004A4443">
              <w:rPr>
                <w:rFonts w:ascii="方正仿宋简体" w:eastAsia="方正仿宋简体" w:hint="eastAsia"/>
                <w:color w:val="000000"/>
                <w:kern w:val="0"/>
                <w:sz w:val="28"/>
                <w:szCs w:val="28"/>
              </w:rPr>
              <w:t>20号胶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51667" w:rsidRPr="004A4443" w:rsidRDefault="00951667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4A4443">
              <w:rPr>
                <w:rFonts w:eastAsia="方正仿宋简体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51667" w:rsidRPr="004A4443" w:rsidRDefault="00951667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4A4443">
              <w:rPr>
                <w:rFonts w:eastAsia="方正仿宋简体"/>
                <w:kern w:val="0"/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51667" w:rsidRPr="004A4443" w:rsidRDefault="00951667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4A4443">
              <w:rPr>
                <w:rFonts w:eastAsia="方正仿宋简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51667" w:rsidRPr="004A4443" w:rsidRDefault="00951667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4A4443">
              <w:rPr>
                <w:rFonts w:eastAsia="方正仿宋简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51667" w:rsidRPr="004A4443" w:rsidRDefault="00951667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4A4443">
              <w:rPr>
                <w:rFonts w:eastAsia="方正仿宋简体"/>
                <w:kern w:val="0"/>
                <w:sz w:val="28"/>
                <w:szCs w:val="28"/>
              </w:rPr>
              <w:t>13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51667" w:rsidRPr="004A4443" w:rsidRDefault="00951667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4A4443">
              <w:rPr>
                <w:rFonts w:eastAsia="方正仿宋简体"/>
                <w:kern w:val="0"/>
                <w:sz w:val="28"/>
                <w:szCs w:val="28"/>
              </w:rPr>
              <w:t>11</w:t>
            </w:r>
          </w:p>
        </w:tc>
      </w:tr>
    </w:tbl>
    <w:p w:rsidR="00311389" w:rsidRDefault="00311389">
      <w:bookmarkStart w:id="0" w:name="_GoBack"/>
      <w:bookmarkEnd w:id="0"/>
    </w:p>
    <w:sectPr w:rsidR="00311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67"/>
    <w:rsid w:val="00311389"/>
    <w:rsid w:val="0095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122F7-2406-457E-A629-49A24F2A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6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95166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51667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>SHFE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朱凤侠</dc:creator>
  <cp:keywords/>
  <dc:description/>
  <cp:lastModifiedBy>朱凤侠</cp:lastModifiedBy>
  <cp:revision>1</cp:revision>
  <dcterms:created xsi:type="dcterms:W3CDTF">2020-04-24T10:09:00Z</dcterms:created>
  <dcterms:modified xsi:type="dcterms:W3CDTF">2020-04-24T10:10:00Z</dcterms:modified>
</cp:coreProperties>
</file>